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11" w:rsidRPr="00312C11" w:rsidRDefault="00312C11" w:rsidP="00312C11">
      <w:pPr>
        <w:rPr>
          <w:lang w:val="en-GB"/>
        </w:rPr>
      </w:pPr>
      <w:r w:rsidRPr="00312C11">
        <w:rPr>
          <w:lang w:val="en-GB"/>
        </w:rPr>
        <w:t xml:space="preserve">Masters Theses  </w:t>
      </w:r>
    </w:p>
    <w:p w:rsidR="00312C11" w:rsidRPr="00312C11" w:rsidRDefault="00312C11" w:rsidP="00312C11">
      <w:pPr>
        <w:rPr>
          <w:lang w:val="en-GB"/>
        </w:rPr>
      </w:pPr>
      <w:r w:rsidRPr="00312C11">
        <w:rPr>
          <w:lang w:val="en-GB"/>
        </w:rPr>
        <w:tab/>
      </w:r>
      <w:r w:rsidRPr="00312C11">
        <w:rPr>
          <w:u w:val="single"/>
          <w:lang w:val="en-GB"/>
        </w:rPr>
        <w:t>Student Name</w:t>
      </w:r>
      <w:r w:rsidRPr="00312C11">
        <w:rPr>
          <w:lang w:val="en-GB"/>
        </w:rPr>
        <w:tab/>
      </w:r>
      <w:r w:rsidRPr="00312C11">
        <w:rPr>
          <w:lang w:val="en-GB"/>
        </w:rPr>
        <w:tab/>
      </w:r>
      <w:r w:rsidRPr="00312C11">
        <w:rPr>
          <w:lang w:val="en-GB"/>
        </w:rPr>
        <w:tab/>
      </w:r>
      <w:r w:rsidRPr="00312C11">
        <w:rPr>
          <w:u w:val="single"/>
          <w:lang w:val="en-GB"/>
        </w:rPr>
        <w:t>Committee Role</w:t>
      </w:r>
      <w:r w:rsidRPr="00312C11">
        <w:rPr>
          <w:lang w:val="en-GB"/>
        </w:rPr>
        <w:tab/>
      </w:r>
      <w:r w:rsidRPr="00312C11">
        <w:rPr>
          <w:u w:val="single"/>
          <w:lang w:val="en-GB"/>
        </w:rPr>
        <w:t>Thesis Title</w:t>
      </w:r>
    </w:p>
    <w:p w:rsidR="00312C11" w:rsidRPr="00312C11" w:rsidRDefault="00312C11" w:rsidP="00312C11">
      <w:pPr>
        <w:numPr>
          <w:ilvl w:val="0"/>
          <w:numId w:val="1"/>
        </w:numPr>
        <w:rPr>
          <w:lang w:val="en-GB"/>
        </w:rPr>
      </w:pPr>
      <w:r w:rsidRPr="00312C11">
        <w:rPr>
          <w:lang w:val="en-GB"/>
        </w:rPr>
        <w:t>Stephanie Campbell</w:t>
      </w:r>
      <w:r>
        <w:rPr>
          <w:lang w:val="en-GB"/>
        </w:rPr>
        <w:tab/>
      </w:r>
      <w:r w:rsidRPr="00312C11">
        <w:rPr>
          <w:lang w:val="en-GB"/>
        </w:rPr>
        <w:tab/>
        <w:t>Reader</w:t>
      </w:r>
      <w:r w:rsidRPr="00312C11">
        <w:rPr>
          <w:lang w:val="en-GB"/>
        </w:rPr>
        <w:tab/>
      </w:r>
      <w:r w:rsidRPr="00312C11">
        <w:rPr>
          <w:lang w:val="en-GB"/>
        </w:rPr>
        <w:tab/>
      </w:r>
      <w:r w:rsidRPr="00312C11">
        <w:rPr>
          <w:lang w:val="en-GB"/>
        </w:rPr>
        <w:tab/>
        <w:t>Adoption homeland tourism</w:t>
      </w:r>
    </w:p>
    <w:p w:rsidR="00312C11" w:rsidRPr="00312C11" w:rsidRDefault="00312C11" w:rsidP="00312C11">
      <w:pPr>
        <w:numPr>
          <w:ilvl w:val="0"/>
          <w:numId w:val="1"/>
        </w:numPr>
        <w:rPr>
          <w:lang w:val="en-GB"/>
        </w:rPr>
      </w:pPr>
      <w:proofErr w:type="spellStart"/>
      <w:r w:rsidRPr="00312C11">
        <w:rPr>
          <w:lang w:val="en-GB"/>
        </w:rPr>
        <w:t>Maley</w:t>
      </w:r>
      <w:proofErr w:type="spellEnd"/>
      <w:r w:rsidRPr="00312C11">
        <w:rPr>
          <w:lang w:val="en-GB"/>
        </w:rPr>
        <w:t xml:space="preserve"> Tudor</w:t>
      </w:r>
      <w:r w:rsidRPr="00312C11">
        <w:rPr>
          <w:lang w:val="en-GB"/>
        </w:rPr>
        <w:tab/>
      </w:r>
      <w:r w:rsidRPr="00312C11">
        <w:rPr>
          <w:lang w:val="en-GB"/>
        </w:rPr>
        <w:tab/>
        <w:t>Reader</w:t>
      </w:r>
      <w:r w:rsidRPr="00312C11">
        <w:rPr>
          <w:lang w:val="en-GB"/>
        </w:rPr>
        <w:tab/>
      </w:r>
      <w:r w:rsidRPr="00312C11">
        <w:rPr>
          <w:lang w:val="en-GB"/>
        </w:rPr>
        <w:tab/>
      </w:r>
      <w:r w:rsidRPr="00312C11">
        <w:rPr>
          <w:lang w:val="en-GB"/>
        </w:rPr>
        <w:tab/>
        <w:t>Sexual minority sport group involvement</w:t>
      </w:r>
    </w:p>
    <w:p w:rsidR="00312C11" w:rsidRPr="00312C11" w:rsidRDefault="00312C11" w:rsidP="00312C11">
      <w:pPr>
        <w:numPr>
          <w:ilvl w:val="0"/>
          <w:numId w:val="1"/>
        </w:numPr>
        <w:rPr>
          <w:lang w:val="en-GB"/>
        </w:rPr>
      </w:pPr>
      <w:r w:rsidRPr="00312C11">
        <w:rPr>
          <w:lang w:val="en-GB"/>
        </w:rPr>
        <w:t>Dave Drewery</w:t>
      </w:r>
      <w:r w:rsidRPr="00312C11">
        <w:rPr>
          <w:lang w:val="en-GB"/>
        </w:rPr>
        <w:tab/>
      </w:r>
      <w:r w:rsidRPr="00312C11">
        <w:rPr>
          <w:lang w:val="en-GB"/>
        </w:rPr>
        <w:tab/>
        <w:t>Reader</w:t>
      </w:r>
      <w:r w:rsidRPr="00312C11">
        <w:rPr>
          <w:lang w:val="en-GB"/>
        </w:rPr>
        <w:tab/>
      </w:r>
      <w:r w:rsidRPr="00312C11">
        <w:rPr>
          <w:lang w:val="en-GB"/>
        </w:rPr>
        <w:tab/>
      </w:r>
      <w:r w:rsidRPr="00312C11">
        <w:rPr>
          <w:lang w:val="en-GB"/>
        </w:rPr>
        <w:tab/>
        <w:t>Service recovery preferences and behaviour</w:t>
      </w:r>
    </w:p>
    <w:p w:rsidR="00312C11" w:rsidRPr="00312C11" w:rsidRDefault="00312C11" w:rsidP="00312C11">
      <w:pPr>
        <w:rPr>
          <w:lang w:val="en-US"/>
        </w:rPr>
      </w:pPr>
      <w:r w:rsidRPr="00312C11">
        <w:rPr>
          <w:lang w:val="en-US"/>
        </w:rPr>
        <w:t xml:space="preserve">Doctoral Dissertations </w:t>
      </w:r>
    </w:p>
    <w:p w:rsidR="00312C11" w:rsidRPr="00312C11" w:rsidRDefault="00312C11" w:rsidP="00312C11">
      <w:pPr>
        <w:rPr>
          <w:lang w:val="en-GB"/>
        </w:rPr>
      </w:pPr>
      <w:r w:rsidRPr="00312C11">
        <w:rPr>
          <w:lang w:val="en-GB"/>
        </w:rPr>
        <w:tab/>
      </w:r>
      <w:r w:rsidRPr="00312C11">
        <w:rPr>
          <w:u w:val="single"/>
          <w:lang w:val="en-GB"/>
        </w:rPr>
        <w:t>Student Name</w:t>
      </w:r>
      <w:r w:rsidRPr="00312C11">
        <w:rPr>
          <w:lang w:val="en-GB"/>
        </w:rPr>
        <w:tab/>
      </w:r>
      <w:r w:rsidRPr="00312C11">
        <w:rPr>
          <w:lang w:val="en-GB"/>
        </w:rPr>
        <w:tab/>
      </w:r>
      <w:r w:rsidRPr="00312C11">
        <w:rPr>
          <w:lang w:val="en-GB"/>
        </w:rPr>
        <w:tab/>
      </w:r>
      <w:r w:rsidRPr="00312C11">
        <w:rPr>
          <w:u w:val="single"/>
          <w:lang w:val="en-GB"/>
        </w:rPr>
        <w:t>Committee Role</w:t>
      </w:r>
      <w:r w:rsidRPr="00312C11">
        <w:rPr>
          <w:lang w:val="en-GB"/>
        </w:rPr>
        <w:tab/>
      </w:r>
      <w:r w:rsidRPr="00312C11">
        <w:rPr>
          <w:u w:val="single"/>
          <w:lang w:val="en-GB"/>
        </w:rPr>
        <w:t>Thesis Title</w:t>
      </w:r>
    </w:p>
    <w:p w:rsidR="00312C11" w:rsidRPr="00312C11" w:rsidRDefault="00312C11" w:rsidP="00312C11">
      <w:pPr>
        <w:rPr>
          <w:lang w:val="en-GB"/>
        </w:rPr>
      </w:pPr>
      <w:bookmarkStart w:id="0" w:name="_GoBack"/>
      <w:bookmarkEnd w:id="0"/>
      <w:r w:rsidRPr="00312C11">
        <w:rPr>
          <w:lang w:val="en-GB"/>
        </w:rPr>
        <w:tab/>
        <w:t xml:space="preserve">1. </w:t>
      </w:r>
      <w:r w:rsidRPr="00312C11">
        <w:rPr>
          <w:lang w:val="en-GB"/>
        </w:rPr>
        <w:tab/>
      </w:r>
      <w:proofErr w:type="spellStart"/>
      <w:r w:rsidRPr="00312C11">
        <w:rPr>
          <w:lang w:val="en-GB"/>
        </w:rPr>
        <w:t>Naila</w:t>
      </w:r>
      <w:proofErr w:type="spellEnd"/>
      <w:r w:rsidRPr="00312C11">
        <w:rPr>
          <w:lang w:val="en-GB"/>
        </w:rPr>
        <w:t xml:space="preserve"> Abdulla</w:t>
      </w:r>
      <w:r w:rsidRPr="00312C11">
        <w:rPr>
          <w:lang w:val="en-GB"/>
        </w:rPr>
        <w:tab/>
      </w:r>
      <w:r w:rsidRPr="00312C11">
        <w:rPr>
          <w:lang w:val="en-GB"/>
        </w:rPr>
        <w:tab/>
        <w:t>Committee Member</w:t>
      </w:r>
      <w:r w:rsidRPr="00312C11">
        <w:rPr>
          <w:lang w:val="en-GB"/>
        </w:rPr>
        <w:tab/>
        <w:t>Stakeholder perspectives on tourism development</w:t>
      </w:r>
    </w:p>
    <w:p w:rsidR="00312C11" w:rsidRPr="00312C11" w:rsidRDefault="00312C11" w:rsidP="00312C11">
      <w:pPr>
        <w:rPr>
          <w:lang w:val="fr-FR"/>
        </w:rPr>
      </w:pPr>
      <w:r w:rsidRPr="00312C11">
        <w:rPr>
          <w:lang w:val="en-GB"/>
        </w:rPr>
        <w:tab/>
        <w:t xml:space="preserve">2. </w:t>
      </w:r>
      <w:r w:rsidRPr="00312C11">
        <w:rPr>
          <w:lang w:val="en-GB"/>
        </w:rPr>
        <w:tab/>
        <w:t>Hoffer Lee</w:t>
      </w:r>
      <w:r w:rsidRPr="00312C11">
        <w:rPr>
          <w:lang w:val="en-GB"/>
        </w:rPr>
        <w:tab/>
      </w:r>
      <w:r w:rsidRPr="00312C11">
        <w:rPr>
          <w:lang w:val="en-GB"/>
        </w:rPr>
        <w:tab/>
        <w:t>Committee Member</w:t>
      </w:r>
      <w:r w:rsidRPr="00312C11">
        <w:rPr>
          <w:lang w:val="en-GB"/>
        </w:rPr>
        <w:tab/>
        <w:t>Understanding and measuring tourist experience</w:t>
      </w:r>
    </w:p>
    <w:p w:rsidR="00FD6F60" w:rsidRDefault="00312C11"/>
    <w:sectPr w:rsidR="00FD6F60" w:rsidSect="00312C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33B"/>
    <w:multiLevelType w:val="hybridMultilevel"/>
    <w:tmpl w:val="B1C4497E"/>
    <w:lvl w:ilvl="0" w:tplc="1012E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11"/>
    <w:rsid w:val="00074C26"/>
    <w:rsid w:val="00312C11"/>
    <w:rsid w:val="003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Havitz, Mark</dc:creator>
  <cp:lastModifiedBy>Havitz, Mark</cp:lastModifiedBy>
  <cp:revision>1</cp:revision>
  <dcterms:created xsi:type="dcterms:W3CDTF">2014-02-28T20:58:00Z</dcterms:created>
  <dcterms:modified xsi:type="dcterms:W3CDTF">2014-02-28T21:00:00Z</dcterms:modified>
</cp:coreProperties>
</file>